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FEE0" w14:textId="76472311" w:rsidR="00B07CA2" w:rsidRPr="00C603DF" w:rsidRDefault="00B07CA2" w:rsidP="00B07CA2">
      <w:pPr>
        <w:spacing w:after="0"/>
        <w:jc w:val="center"/>
        <w:rPr>
          <w:b/>
          <w:bCs/>
          <w:color w:val="EE0000"/>
          <w:sz w:val="72"/>
          <w:szCs w:val="72"/>
        </w:rPr>
      </w:pPr>
      <w:r w:rsidRPr="00C603DF">
        <w:rPr>
          <w:b/>
          <w:bCs/>
          <w:color w:val="EE0000"/>
          <w:sz w:val="72"/>
          <w:szCs w:val="72"/>
        </w:rPr>
        <w:t xml:space="preserve">HANDS-ONLY CPR </w:t>
      </w:r>
    </w:p>
    <w:p w14:paraId="3D2C7E24" w14:textId="233DEB1F" w:rsidR="00B07CA2" w:rsidRPr="00B07CA2" w:rsidRDefault="00A44525" w:rsidP="00B07CA2">
      <w:pPr>
        <w:spacing w:after="0"/>
        <w:jc w:val="center"/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>and</w:t>
      </w:r>
    </w:p>
    <w:p w14:paraId="0FB67A0F" w14:textId="08B2DF2E" w:rsidR="00B07CA2" w:rsidRDefault="00B07CA2" w:rsidP="00B07CA2">
      <w:pPr>
        <w:jc w:val="center"/>
        <w:rPr>
          <w:b/>
          <w:bCs/>
          <w:color w:val="EE0000"/>
          <w:sz w:val="52"/>
          <w:szCs w:val="52"/>
        </w:rPr>
      </w:pPr>
      <w:r>
        <w:rPr>
          <w:noProof/>
        </w:rPr>
        <w:drawing>
          <wp:inline distT="0" distB="0" distL="0" distR="0" wp14:anchorId="4EDF59CE" wp14:editId="2E958B73">
            <wp:extent cx="2347522" cy="1813560"/>
            <wp:effectExtent l="0" t="0" r="0" b="0"/>
            <wp:docPr id="331199577" name="Picture 1" descr="Printable Aed Sign - Printable Calendars AT A G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Aed Sign - Printable Calendars AT A GLA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95" cy="18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84CB4" w14:textId="3EC081CD" w:rsidR="00B07CA2" w:rsidRPr="00C603DF" w:rsidRDefault="00B07CA2" w:rsidP="00B07CA2">
      <w:pPr>
        <w:jc w:val="center"/>
        <w:rPr>
          <w:b/>
          <w:bCs/>
          <w:color w:val="EE0000"/>
          <w:sz w:val="72"/>
          <w:szCs w:val="72"/>
        </w:rPr>
      </w:pPr>
      <w:r w:rsidRPr="00C603DF">
        <w:rPr>
          <w:b/>
          <w:bCs/>
          <w:color w:val="EE0000"/>
          <w:sz w:val="72"/>
          <w:szCs w:val="72"/>
        </w:rPr>
        <w:t>TRAINING</w:t>
      </w:r>
    </w:p>
    <w:p w14:paraId="6351C480" w14:textId="77777777" w:rsidR="00A44525" w:rsidRDefault="00A44525" w:rsidP="00A44525">
      <w:pPr>
        <w:spacing w:after="0"/>
        <w:jc w:val="center"/>
        <w:rPr>
          <w:b/>
          <w:bCs/>
          <w:color w:val="000000" w:themeColor="text1"/>
          <w:sz w:val="48"/>
          <w:szCs w:val="48"/>
        </w:rPr>
      </w:pPr>
      <w:r w:rsidRPr="00A44525">
        <w:rPr>
          <w:b/>
          <w:bCs/>
          <w:color w:val="000000" w:themeColor="text1"/>
          <w:sz w:val="52"/>
          <w:szCs w:val="52"/>
        </w:rPr>
        <w:t>POLK COUNTY PUBLIC EDUCATION OFFICERS WILL BE IN</w:t>
      </w:r>
      <w:r w:rsidRPr="00A44525">
        <w:rPr>
          <w:b/>
          <w:bCs/>
          <w:color w:val="000000" w:themeColor="text1"/>
          <w:sz w:val="48"/>
          <w:szCs w:val="48"/>
        </w:rPr>
        <w:t xml:space="preserve"> </w:t>
      </w:r>
      <w:r>
        <w:rPr>
          <w:b/>
          <w:bCs/>
          <w:color w:val="000000" w:themeColor="text1"/>
          <w:sz w:val="48"/>
          <w:szCs w:val="48"/>
        </w:rPr>
        <w:t xml:space="preserve">THE </w:t>
      </w:r>
    </w:p>
    <w:p w14:paraId="0C64D475" w14:textId="555E80E9" w:rsidR="00A44525" w:rsidRPr="00A44525" w:rsidRDefault="00A44525" w:rsidP="00A44525">
      <w:pPr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00A44525">
        <w:rPr>
          <w:b/>
          <w:bCs/>
          <w:color w:val="000000" w:themeColor="text1"/>
          <w:sz w:val="52"/>
          <w:szCs w:val="52"/>
        </w:rPr>
        <w:t>Clubhouse Ballroom on</w:t>
      </w:r>
    </w:p>
    <w:p w14:paraId="7CFBC5EE" w14:textId="13514614" w:rsidR="00B07CA2" w:rsidRPr="00A44525" w:rsidRDefault="00B07CA2" w:rsidP="00B07CA2">
      <w:pPr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00A44525">
        <w:rPr>
          <w:b/>
          <w:bCs/>
          <w:color w:val="000000" w:themeColor="text1"/>
          <w:sz w:val="52"/>
          <w:szCs w:val="52"/>
        </w:rPr>
        <w:t>Monday, March 30, 2026</w:t>
      </w:r>
    </w:p>
    <w:p w14:paraId="7FCC3071" w14:textId="0C29BEC9" w:rsidR="00C603DF" w:rsidRDefault="00B07CA2" w:rsidP="00B07CA2">
      <w:pPr>
        <w:jc w:val="center"/>
        <w:rPr>
          <w:b/>
          <w:bCs/>
          <w:color w:val="000000" w:themeColor="text1"/>
          <w:sz w:val="52"/>
          <w:szCs w:val="52"/>
        </w:rPr>
      </w:pPr>
      <w:r w:rsidRPr="00A44525">
        <w:rPr>
          <w:b/>
          <w:bCs/>
          <w:color w:val="000000" w:themeColor="text1"/>
          <w:sz w:val="52"/>
          <w:szCs w:val="52"/>
        </w:rPr>
        <w:t xml:space="preserve">10 a.m. </w:t>
      </w:r>
    </w:p>
    <w:p w14:paraId="79FD4358" w14:textId="5EE9D0C4" w:rsidR="00A44525" w:rsidRDefault="00A44525" w:rsidP="00B07CA2">
      <w:pPr>
        <w:jc w:val="center"/>
        <w:rPr>
          <w:b/>
          <w:bCs/>
          <w:color w:val="000000" w:themeColor="text1"/>
          <w:sz w:val="52"/>
          <w:szCs w:val="52"/>
        </w:rPr>
      </w:pPr>
      <w:r>
        <w:rPr>
          <w:noProof/>
        </w:rPr>
        <w:drawing>
          <wp:inline distT="0" distB="0" distL="0" distR="0" wp14:anchorId="4AFAE8E3" wp14:editId="520E888A">
            <wp:extent cx="1794254" cy="1234440"/>
            <wp:effectExtent l="0" t="0" r="0" b="3810"/>
            <wp:docPr id="3" name="Picture 3" descr="CER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36" cy="128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FF33" w14:textId="576B68D8" w:rsidR="00A44525" w:rsidRDefault="00A44525" w:rsidP="00B07CA2">
      <w:pPr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4EA72E" w:themeColor="accent6"/>
          <w:sz w:val="40"/>
          <w:szCs w:val="40"/>
        </w:rPr>
        <w:t xml:space="preserve">Your Hamptons C.E.R.T. team is proud to share this important information and training </w:t>
      </w:r>
      <w:r w:rsidR="00C603DF">
        <w:rPr>
          <w:b/>
          <w:bCs/>
          <w:color w:val="4EA72E" w:themeColor="accent6"/>
          <w:sz w:val="40"/>
          <w:szCs w:val="40"/>
        </w:rPr>
        <w:t>with</w:t>
      </w:r>
      <w:r>
        <w:rPr>
          <w:b/>
          <w:bCs/>
          <w:color w:val="4EA72E" w:themeColor="accent6"/>
          <w:sz w:val="40"/>
          <w:szCs w:val="40"/>
        </w:rPr>
        <w:t xml:space="preserve"> our fellow Hampton Residents</w:t>
      </w:r>
    </w:p>
    <w:sectPr w:rsidR="00A44525" w:rsidSect="00A445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A2"/>
    <w:rsid w:val="00073ECD"/>
    <w:rsid w:val="00264F00"/>
    <w:rsid w:val="0040492A"/>
    <w:rsid w:val="004A75E3"/>
    <w:rsid w:val="00972EC6"/>
    <w:rsid w:val="00992D96"/>
    <w:rsid w:val="00A44525"/>
    <w:rsid w:val="00B07CA2"/>
    <w:rsid w:val="00C603DF"/>
    <w:rsid w:val="00DC3E71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5AB9"/>
  <w15:chartTrackingRefBased/>
  <w15:docId w15:val="{AB87C304-B13C-45EE-B7B5-9D9BAC04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Boland</dc:creator>
  <cp:keywords/>
  <dc:description/>
  <cp:lastModifiedBy>HOA IT/Comm</cp:lastModifiedBy>
  <cp:revision>2</cp:revision>
  <cp:lastPrinted>2026-02-05T15:07:00Z</cp:lastPrinted>
  <dcterms:created xsi:type="dcterms:W3CDTF">2026-02-24T14:48:00Z</dcterms:created>
  <dcterms:modified xsi:type="dcterms:W3CDTF">2026-02-24T14:48:00Z</dcterms:modified>
</cp:coreProperties>
</file>